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487"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7"/>
      </w:tblGrid>
      <w:tr w:rsidR="00423C85" w14:paraId="3BB7B915" w14:textId="77777777" w:rsidTr="005D1933">
        <w:trPr>
          <w:trHeight w:val="1747"/>
        </w:trPr>
        <w:tc>
          <w:tcPr>
            <w:tcW w:w="8487" w:type="dxa"/>
            <w:vAlign w:val="center"/>
          </w:tcPr>
          <w:p w14:paraId="5662EA9D" w14:textId="7B35812E" w:rsidR="00F05A6B" w:rsidRDefault="00F05A6B" w:rsidP="00F05A6B">
            <w:r>
              <w:rPr>
                <w:rFonts w:ascii="Raleway" w:hAnsi="Raleway"/>
                <w:noProof/>
                <w:color w:val="000000"/>
                <w:shd w:val="clear" w:color="auto" w:fill="FFFFFF"/>
              </w:rPr>
              <w:drawing>
                <wp:inline distT="0" distB="0" distL="0" distR="0" wp14:anchorId="6B05BE50" wp14:editId="3A737AA9">
                  <wp:extent cx="3810000" cy="80010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800100"/>
                          </a:xfrm>
                          <a:prstGeom prst="rect">
                            <a:avLst/>
                          </a:prstGeom>
                          <a:noFill/>
                          <a:ln>
                            <a:noFill/>
                          </a:ln>
                        </pic:spPr>
                      </pic:pic>
                    </a:graphicData>
                  </a:graphic>
                </wp:inline>
              </w:drawing>
            </w:r>
          </w:p>
          <w:p w14:paraId="5363EE3F" w14:textId="0B9EED64" w:rsidR="0083145A" w:rsidRPr="00276614" w:rsidRDefault="0083145A" w:rsidP="00276614">
            <w:pPr>
              <w:jc w:val="center"/>
              <w:rPr>
                <w:rFonts w:ascii="Palatino Linotype" w:eastAsia="Verdana" w:hAnsi="Palatino Linotype" w:cs="Verdana"/>
                <w:sz w:val="20"/>
                <w:szCs w:val="20"/>
              </w:rPr>
            </w:pPr>
          </w:p>
        </w:tc>
      </w:tr>
    </w:tbl>
    <w:p w14:paraId="638123CB" w14:textId="7982C119" w:rsidR="0059187B" w:rsidRDefault="0059187B" w:rsidP="0083145A">
      <w:pPr>
        <w:pStyle w:val="Heading1"/>
        <w:keepNext w:val="0"/>
        <w:keepLines w:val="0"/>
        <w:spacing w:before="120" w:line="240" w:lineRule="auto"/>
        <w:jc w:val="center"/>
        <w:rPr>
          <w:rFonts w:ascii="Palatino Linotype" w:hAnsi="Palatino Linotype"/>
          <w:i/>
          <w:sz w:val="24"/>
          <w:szCs w:val="24"/>
        </w:rPr>
      </w:pPr>
      <w:r>
        <w:t>Grads Are Back</w:t>
      </w:r>
      <w:r w:rsidR="00DB2376">
        <w:t xml:space="preserve"> Journalism Panel</w:t>
      </w:r>
      <w:r>
        <w:t xml:space="preserve"> featuring </w:t>
      </w:r>
      <w:r w:rsidR="006C24FD">
        <w:t xml:space="preserve">Alumni </w:t>
      </w:r>
      <w:r>
        <w:t>Ashely Flete</w:t>
      </w:r>
      <w:r w:rsidRPr="008E6498">
        <w:rPr>
          <w:rFonts w:ascii="Palatino Linotype" w:hAnsi="Palatino Linotype"/>
          <w:i/>
          <w:sz w:val="24"/>
          <w:szCs w:val="24"/>
        </w:rPr>
        <w:t xml:space="preserve"> </w:t>
      </w:r>
    </w:p>
    <w:p w14:paraId="2836C762" w14:textId="0975E78B" w:rsidR="005D1933" w:rsidRPr="005D1933" w:rsidRDefault="005D1933" w:rsidP="005D1933">
      <w:r>
        <w:t>By Sherby Perez</w:t>
      </w:r>
    </w:p>
    <w:p w14:paraId="70037A9F" w14:textId="0B408003" w:rsidR="005D1933" w:rsidRDefault="001276F5" w:rsidP="005D1933">
      <w:pPr>
        <w:pStyle w:val="Heading1"/>
        <w:keepNext w:val="0"/>
        <w:keepLines w:val="0"/>
        <w:spacing w:before="120" w:line="240" w:lineRule="auto"/>
        <w:jc w:val="center"/>
        <w:rPr>
          <w:rFonts w:ascii="Palatino Linotype" w:hAnsi="Palatino Linotype"/>
          <w:i/>
          <w:sz w:val="24"/>
          <w:szCs w:val="24"/>
        </w:rPr>
      </w:pPr>
      <w:r>
        <w:rPr>
          <w:rFonts w:ascii="Palatino Linotype" w:hAnsi="Palatino Linotype"/>
          <w:i/>
          <w:sz w:val="24"/>
          <w:szCs w:val="24"/>
        </w:rPr>
        <w:t xml:space="preserve">a former SGJC Ashely Flete, give students advice on what to expect while media industry. </w:t>
      </w:r>
    </w:p>
    <w:p w14:paraId="447BB5A0" w14:textId="77777777" w:rsidR="005D1933" w:rsidRPr="005D1933" w:rsidRDefault="005D1933" w:rsidP="005D1933"/>
    <w:p w14:paraId="7A0D33FF" w14:textId="11212772" w:rsidR="001974AA" w:rsidRDefault="0059187B" w:rsidP="0083145A">
      <w:pPr>
        <w:spacing w:line="288" w:lineRule="auto"/>
        <w:rPr>
          <w:rFonts w:ascii="Palatino Linotype" w:hAnsi="Palatino Linotype"/>
        </w:rPr>
      </w:pPr>
      <w:r>
        <w:rPr>
          <w:rFonts w:ascii="Palatino Linotype" w:hAnsi="Palatino Linotype"/>
          <w:b/>
        </w:rPr>
        <w:t>Tallahassee</w:t>
      </w:r>
      <w:r w:rsidR="007D1C7E" w:rsidRPr="003A187E">
        <w:rPr>
          <w:rFonts w:ascii="Palatino Linotype" w:hAnsi="Palatino Linotype"/>
          <w:b/>
        </w:rPr>
        <w:t xml:space="preserve">, </w:t>
      </w:r>
      <w:r>
        <w:rPr>
          <w:rFonts w:ascii="Palatino Linotype" w:hAnsi="Palatino Linotype"/>
          <w:b/>
        </w:rPr>
        <w:t>Fla</w:t>
      </w:r>
      <w:r w:rsidR="006C24FD">
        <w:rPr>
          <w:rFonts w:ascii="Palatino Linotype" w:hAnsi="Palatino Linotype"/>
          <w:b/>
        </w:rPr>
        <w:t>, 5/19/2022</w:t>
      </w:r>
      <w:r w:rsidR="007D1C7E" w:rsidRPr="008E6498">
        <w:rPr>
          <w:rFonts w:ascii="Palatino Linotype" w:hAnsi="Palatino Linotype"/>
        </w:rPr>
        <w:t>—</w:t>
      </w:r>
      <w:r w:rsidR="00382D00">
        <w:rPr>
          <w:rFonts w:ascii="Palatino Linotype" w:hAnsi="Palatino Linotype"/>
        </w:rPr>
        <w:t xml:space="preserve"> </w:t>
      </w:r>
      <w:r>
        <w:rPr>
          <w:rFonts w:ascii="Palatino Linotype" w:hAnsi="Palatino Linotype"/>
        </w:rPr>
        <w:t>Florida A&amp;M Un</w:t>
      </w:r>
      <w:r w:rsidR="00A80C4F">
        <w:rPr>
          <w:rFonts w:ascii="Palatino Linotype" w:hAnsi="Palatino Linotype"/>
        </w:rPr>
        <w:t xml:space="preserve">iversity (FAMU) School of Journalism &amp; Graphic Communication (SJGC) will be hosting its annual conference event,  “Grads Are Back,” featuring former </w:t>
      </w:r>
      <w:r w:rsidR="005E7141">
        <w:rPr>
          <w:rFonts w:ascii="Palatino Linotype" w:hAnsi="Palatino Linotype"/>
        </w:rPr>
        <w:t xml:space="preserve">alumni’s in the media and entertainment industries. </w:t>
      </w:r>
      <w:r w:rsidR="00F91904">
        <w:rPr>
          <w:rFonts w:ascii="Palatino Linotype" w:hAnsi="Palatino Linotype"/>
        </w:rPr>
        <w:t xml:space="preserve"> </w:t>
      </w:r>
    </w:p>
    <w:p w14:paraId="3D92C833" w14:textId="698BF71F" w:rsidR="00833C96" w:rsidRDefault="00833C96" w:rsidP="0083145A">
      <w:pPr>
        <w:spacing w:line="288" w:lineRule="auto"/>
        <w:rPr>
          <w:rFonts w:ascii="Palatino Linotype" w:hAnsi="Palatino Linotype"/>
        </w:rPr>
      </w:pPr>
    </w:p>
    <w:p w14:paraId="43360524" w14:textId="6C8251FC" w:rsidR="001520A0" w:rsidRDefault="00342BD7" w:rsidP="0083145A">
      <w:pPr>
        <w:spacing w:line="288" w:lineRule="auto"/>
        <w:rPr>
          <w:rFonts w:ascii="Palatino Linotype" w:hAnsi="Palatino Linotype"/>
        </w:rPr>
      </w:pPr>
      <w:r>
        <w:rPr>
          <w:rFonts w:ascii="Palatino Linotype" w:hAnsi="Palatino Linotype"/>
        </w:rPr>
        <w:t>The Conference</w:t>
      </w:r>
      <w:r w:rsidR="00CB15A3">
        <w:rPr>
          <w:rFonts w:ascii="Palatino Linotype" w:hAnsi="Palatino Linotype"/>
        </w:rPr>
        <w:t xml:space="preserve"> </w:t>
      </w:r>
      <w:r>
        <w:rPr>
          <w:rFonts w:ascii="Palatino Linotype" w:hAnsi="Palatino Linotype"/>
        </w:rPr>
        <w:t xml:space="preserve">is </w:t>
      </w:r>
      <w:r w:rsidR="00CB15A3">
        <w:rPr>
          <w:rFonts w:ascii="Palatino Linotype" w:hAnsi="Palatino Linotype"/>
        </w:rPr>
        <w:t xml:space="preserve">to be held at 1 p.m. Thursday at Lee Hall, </w:t>
      </w:r>
      <w:r w:rsidR="00EC2299">
        <w:rPr>
          <w:rFonts w:ascii="Palatino Linotype" w:hAnsi="Palatino Linotype"/>
        </w:rPr>
        <w:t>1601 S Martian Luther King Jr Blvd, Tallahassee, FL 3230</w:t>
      </w:r>
      <w:r w:rsidR="000F3CCA">
        <w:rPr>
          <w:rFonts w:ascii="Palatino Linotype" w:hAnsi="Palatino Linotype"/>
        </w:rPr>
        <w:t xml:space="preserve">1. There </w:t>
      </w:r>
      <w:r w:rsidR="00CB15A3">
        <w:rPr>
          <w:rFonts w:ascii="Palatino Linotype" w:hAnsi="Palatino Linotype"/>
        </w:rPr>
        <w:t xml:space="preserve"> will </w:t>
      </w:r>
      <w:r w:rsidR="000F3CCA">
        <w:rPr>
          <w:rFonts w:ascii="Palatino Linotype" w:hAnsi="Palatino Linotype"/>
        </w:rPr>
        <w:t xml:space="preserve">be </w:t>
      </w:r>
      <w:r w:rsidR="00CB15A3">
        <w:rPr>
          <w:rFonts w:ascii="Palatino Linotype" w:hAnsi="Palatino Linotype"/>
        </w:rPr>
        <w:t>part</w:t>
      </w:r>
      <w:r w:rsidR="005E7141">
        <w:rPr>
          <w:rFonts w:ascii="Palatino Linotype" w:hAnsi="Palatino Linotype"/>
        </w:rPr>
        <w:t>icipat</w:t>
      </w:r>
      <w:r w:rsidR="000F3CCA">
        <w:rPr>
          <w:rFonts w:ascii="Palatino Linotype" w:hAnsi="Palatino Linotype"/>
        </w:rPr>
        <w:t xml:space="preserve">ion </w:t>
      </w:r>
      <w:r w:rsidR="005E7141">
        <w:rPr>
          <w:rFonts w:ascii="Palatino Linotype" w:hAnsi="Palatino Linotype"/>
        </w:rPr>
        <w:t xml:space="preserve"> in a Q&amp;A with keynote speaker</w:t>
      </w:r>
      <w:r w:rsidR="0032612F">
        <w:rPr>
          <w:rFonts w:ascii="Palatino Linotype" w:hAnsi="Palatino Linotype"/>
        </w:rPr>
        <w:t xml:space="preserve">, </w:t>
      </w:r>
      <w:r w:rsidR="005E7141">
        <w:rPr>
          <w:rFonts w:ascii="Palatino Linotype" w:hAnsi="Palatino Linotype"/>
        </w:rPr>
        <w:t xml:space="preserve">Ashely Flete </w:t>
      </w:r>
      <w:r w:rsidR="00F8077B">
        <w:rPr>
          <w:rFonts w:ascii="Palatino Linotype" w:hAnsi="Palatino Linotype"/>
        </w:rPr>
        <w:t xml:space="preserve">SGJC very own graduated. </w:t>
      </w:r>
      <w:r w:rsidR="005E7141">
        <w:rPr>
          <w:rFonts w:ascii="Palatino Linotype" w:hAnsi="Palatino Linotype"/>
        </w:rPr>
        <w:t>“Grads</w:t>
      </w:r>
      <w:r w:rsidR="001520A0">
        <w:rPr>
          <w:rFonts w:ascii="Palatino Linotype" w:hAnsi="Palatino Linotype"/>
        </w:rPr>
        <w:t xml:space="preserve"> Are Back” will include a full day panels, </w:t>
      </w:r>
      <w:r w:rsidR="00EE6269">
        <w:rPr>
          <w:rFonts w:ascii="Palatino Linotype" w:hAnsi="Palatino Linotype"/>
        </w:rPr>
        <w:t xml:space="preserve">workshops </w:t>
      </w:r>
      <w:r w:rsidR="001520A0">
        <w:rPr>
          <w:rFonts w:ascii="Palatino Linotype" w:hAnsi="Palatino Linotype"/>
        </w:rPr>
        <w:t>and meetings with former alumni’s  from SJGC</w:t>
      </w:r>
      <w:r w:rsidR="005E7141">
        <w:rPr>
          <w:rFonts w:ascii="Palatino Linotype" w:hAnsi="Palatino Linotype"/>
        </w:rPr>
        <w:t xml:space="preserve">. This event </w:t>
      </w:r>
      <w:r w:rsidR="00EE6269">
        <w:rPr>
          <w:rFonts w:ascii="Palatino Linotype" w:hAnsi="Palatino Linotype"/>
        </w:rPr>
        <w:t xml:space="preserve">is open to </w:t>
      </w:r>
      <w:r w:rsidR="005E7141">
        <w:rPr>
          <w:rFonts w:ascii="Palatino Linotype" w:hAnsi="Palatino Linotype"/>
        </w:rPr>
        <w:t xml:space="preserve">students </w:t>
      </w:r>
      <w:r w:rsidR="00EE6269">
        <w:rPr>
          <w:rFonts w:ascii="Palatino Linotype" w:hAnsi="Palatino Linotype"/>
        </w:rPr>
        <w:t xml:space="preserve">who are currently </w:t>
      </w:r>
      <w:r>
        <w:rPr>
          <w:rFonts w:ascii="Palatino Linotype" w:hAnsi="Palatino Linotype"/>
        </w:rPr>
        <w:t xml:space="preserve">a </w:t>
      </w:r>
      <w:r w:rsidR="00EE6269">
        <w:rPr>
          <w:rFonts w:ascii="Palatino Linotype" w:hAnsi="Palatino Linotype"/>
        </w:rPr>
        <w:t>SGJC</w:t>
      </w:r>
      <w:r>
        <w:rPr>
          <w:rFonts w:ascii="Palatino Linotype" w:hAnsi="Palatino Linotype"/>
        </w:rPr>
        <w:t xml:space="preserve"> student. The purpose of the conference is create a space for students </w:t>
      </w:r>
      <w:r w:rsidR="00EE6269">
        <w:rPr>
          <w:rFonts w:ascii="Palatino Linotype" w:hAnsi="Palatino Linotype"/>
        </w:rPr>
        <w:t xml:space="preserve"> to gain </w:t>
      </w:r>
      <w:r w:rsidR="0032612F">
        <w:rPr>
          <w:rFonts w:ascii="Palatino Linotype" w:hAnsi="Palatino Linotype"/>
        </w:rPr>
        <w:t xml:space="preserve">an </w:t>
      </w:r>
      <w:r w:rsidR="00F8077B">
        <w:rPr>
          <w:rFonts w:ascii="Palatino Linotype" w:hAnsi="Palatino Linotype"/>
        </w:rPr>
        <w:t xml:space="preserve">opportunity </w:t>
      </w:r>
      <w:r w:rsidR="00C81C01">
        <w:rPr>
          <w:rFonts w:ascii="Palatino Linotype" w:hAnsi="Palatino Linotype"/>
        </w:rPr>
        <w:t>to learn</w:t>
      </w:r>
      <w:r w:rsidR="000F3CCA">
        <w:rPr>
          <w:rFonts w:ascii="Palatino Linotype" w:hAnsi="Palatino Linotype"/>
        </w:rPr>
        <w:t xml:space="preserve"> what to</w:t>
      </w:r>
      <w:r w:rsidR="003F1F14">
        <w:rPr>
          <w:rFonts w:ascii="Palatino Linotype" w:hAnsi="Palatino Linotype"/>
        </w:rPr>
        <w:t xml:space="preserve"> expect </w:t>
      </w:r>
      <w:r w:rsidR="000F3CCA">
        <w:rPr>
          <w:rFonts w:ascii="Palatino Linotype" w:hAnsi="Palatino Linotype"/>
        </w:rPr>
        <w:t xml:space="preserve"> </w:t>
      </w:r>
      <w:r w:rsidR="00C81C01">
        <w:rPr>
          <w:rFonts w:ascii="Palatino Linotype" w:hAnsi="Palatino Linotype"/>
        </w:rPr>
        <w:t xml:space="preserve">while being in the media </w:t>
      </w:r>
      <w:r w:rsidR="00A80722">
        <w:rPr>
          <w:rFonts w:ascii="Palatino Linotype" w:hAnsi="Palatino Linotype"/>
        </w:rPr>
        <w:t>industr</w:t>
      </w:r>
      <w:r w:rsidR="003F1F14">
        <w:rPr>
          <w:rFonts w:ascii="Palatino Linotype" w:hAnsi="Palatino Linotype"/>
        </w:rPr>
        <w:t>y</w:t>
      </w:r>
      <w:r>
        <w:rPr>
          <w:rFonts w:ascii="Palatino Linotype" w:hAnsi="Palatino Linotype"/>
        </w:rPr>
        <w:t xml:space="preserve">; </w:t>
      </w:r>
      <w:r w:rsidR="003F1F14">
        <w:rPr>
          <w:rFonts w:ascii="Palatino Linotype" w:hAnsi="Palatino Linotype"/>
        </w:rPr>
        <w:t xml:space="preserve">what changed as well as what stayed the same. </w:t>
      </w:r>
    </w:p>
    <w:p w14:paraId="2DDBEE84" w14:textId="77777777" w:rsidR="005E7141" w:rsidRPr="003A187E" w:rsidRDefault="005E7141" w:rsidP="0083145A">
      <w:pPr>
        <w:spacing w:line="288" w:lineRule="auto"/>
        <w:rPr>
          <w:rFonts w:ascii="Palatino Linotype" w:hAnsi="Palatino Linotype"/>
        </w:rPr>
      </w:pPr>
    </w:p>
    <w:p w14:paraId="6790C508" w14:textId="12A025FB" w:rsidR="001974AA" w:rsidRPr="003A187E" w:rsidRDefault="00351F06" w:rsidP="0083145A">
      <w:pPr>
        <w:spacing w:line="288" w:lineRule="auto"/>
        <w:rPr>
          <w:rFonts w:ascii="Palatino Linotype" w:hAnsi="Palatino Linotype"/>
        </w:rPr>
      </w:pPr>
      <w:r>
        <w:rPr>
          <w:rFonts w:ascii="Palatino Linotype" w:hAnsi="Palatino Linotype"/>
        </w:rPr>
        <w:t xml:space="preserve">Ashely Flete, graduate with </w:t>
      </w:r>
      <w:r w:rsidR="00BF0FF2">
        <w:rPr>
          <w:rFonts w:ascii="Palatino Linotype" w:hAnsi="Palatino Linotype"/>
        </w:rPr>
        <w:t xml:space="preserve"> Bachelor of Science</w:t>
      </w:r>
      <w:r w:rsidR="00A80722">
        <w:rPr>
          <w:rFonts w:ascii="Palatino Linotype" w:hAnsi="Palatino Linotype"/>
        </w:rPr>
        <w:t xml:space="preserve"> </w:t>
      </w:r>
      <w:r w:rsidR="00BF0FF2">
        <w:rPr>
          <w:rFonts w:ascii="Palatino Linotype" w:hAnsi="Palatino Linotype"/>
        </w:rPr>
        <w:t>in Broadcast Journalism</w:t>
      </w:r>
      <w:r w:rsidR="003F1F14">
        <w:rPr>
          <w:rFonts w:ascii="Palatino Linotype" w:hAnsi="Palatino Linotype"/>
        </w:rPr>
        <w:t xml:space="preserve"> in 2018. </w:t>
      </w:r>
      <w:r w:rsidR="00BF0FF2">
        <w:rPr>
          <w:rFonts w:ascii="Palatino Linotype" w:hAnsi="Palatino Linotype"/>
        </w:rPr>
        <w:t xml:space="preserve"> </w:t>
      </w:r>
      <w:r w:rsidR="003F1F14">
        <w:rPr>
          <w:rFonts w:ascii="Palatino Linotype" w:hAnsi="Palatino Linotype"/>
        </w:rPr>
        <w:t>Prior to her graduating from famu, Ms. Flete intern at Spectrum, where she developed the skills to operate audio board for Saturday morning shows, manage website articles and social media posts and work alongside reporters covering breaking news. She also intern for the WCTV television station where she assist reporters with live shots. MS</w:t>
      </w:r>
      <w:r w:rsidR="00C81C01">
        <w:rPr>
          <w:rFonts w:ascii="Palatino Linotype" w:hAnsi="Palatino Linotype"/>
        </w:rPr>
        <w:t xml:space="preserve">. Flete began her career in journalism as a reporter/producer for WJBF News Channel </w:t>
      </w:r>
      <w:r w:rsidR="004F7B5B">
        <w:rPr>
          <w:rFonts w:ascii="Palatino Linotype" w:hAnsi="Palatino Linotype"/>
        </w:rPr>
        <w:t xml:space="preserve">6 </w:t>
      </w:r>
      <w:r w:rsidR="00EC2299">
        <w:rPr>
          <w:rFonts w:ascii="Palatino Linotype" w:hAnsi="Palatino Linotype"/>
        </w:rPr>
        <w:t xml:space="preserve">in </w:t>
      </w:r>
      <w:r w:rsidR="004F7B5B">
        <w:rPr>
          <w:rFonts w:ascii="Palatino Linotype" w:hAnsi="Palatino Linotype"/>
        </w:rPr>
        <w:t>Augusts, GA</w:t>
      </w:r>
      <w:r w:rsidR="00941BED">
        <w:rPr>
          <w:rFonts w:ascii="Palatino Linotype" w:hAnsi="Palatino Linotype"/>
        </w:rPr>
        <w:t>,</w:t>
      </w:r>
      <w:r w:rsidR="004F7B5B">
        <w:rPr>
          <w:rFonts w:ascii="Palatino Linotype" w:hAnsi="Palatino Linotype"/>
        </w:rPr>
        <w:t xml:space="preserve"> </w:t>
      </w:r>
      <w:r w:rsidR="00941BED">
        <w:rPr>
          <w:rFonts w:ascii="Palatino Linotype" w:hAnsi="Palatino Linotype"/>
        </w:rPr>
        <w:t>where</w:t>
      </w:r>
      <w:r w:rsidR="004F7B5B">
        <w:rPr>
          <w:rFonts w:ascii="Palatino Linotype" w:hAnsi="Palatino Linotype"/>
        </w:rPr>
        <w:t xml:space="preserve"> she was promoted to weekdays reporter in less than three months as a weekend reporter</w:t>
      </w:r>
      <w:r w:rsidR="00941BED">
        <w:rPr>
          <w:rFonts w:ascii="Palatino Linotype" w:hAnsi="Palatino Linotype"/>
        </w:rPr>
        <w:t xml:space="preserve">. </w:t>
      </w:r>
      <w:r w:rsidR="0017170A">
        <w:rPr>
          <w:rFonts w:ascii="Palatino Linotype" w:hAnsi="Palatino Linotype"/>
        </w:rPr>
        <w:t xml:space="preserve">Covered a varies of reporting such as parenting, education , political and agricultural. </w:t>
      </w:r>
      <w:r w:rsidR="00941BED">
        <w:rPr>
          <w:rFonts w:ascii="Palatino Linotype" w:hAnsi="Palatino Linotype"/>
        </w:rPr>
        <w:t xml:space="preserve">She also became Morning News Anchor for Black News Channel </w:t>
      </w:r>
      <w:r w:rsidR="00EC2299">
        <w:rPr>
          <w:rFonts w:ascii="Palatino Linotype" w:hAnsi="Palatino Linotype"/>
        </w:rPr>
        <w:t xml:space="preserve">in </w:t>
      </w:r>
      <w:r w:rsidR="00941BED">
        <w:rPr>
          <w:rFonts w:ascii="Palatino Linotype" w:hAnsi="Palatino Linotype"/>
        </w:rPr>
        <w:t>Tallahassee Fla,  where she developed the skills and maintained a network of news sources providing access to exclusive stories</w:t>
      </w:r>
      <w:r w:rsidR="00A10C17">
        <w:rPr>
          <w:rFonts w:ascii="Palatino Linotype" w:hAnsi="Palatino Linotype"/>
        </w:rPr>
        <w:t xml:space="preserve"> and maintain daily deadlines in order to produce new </w:t>
      </w:r>
      <w:r w:rsidR="00A90353">
        <w:rPr>
          <w:rFonts w:ascii="Palatino Linotype" w:hAnsi="Palatino Linotype"/>
        </w:rPr>
        <w:t>context</w:t>
      </w:r>
      <w:r w:rsidR="00A10C17">
        <w:rPr>
          <w:rFonts w:ascii="Palatino Linotype" w:hAnsi="Palatino Linotype"/>
        </w:rPr>
        <w:t xml:space="preserve"> </w:t>
      </w:r>
      <w:r w:rsidR="00EC2299">
        <w:rPr>
          <w:rFonts w:ascii="Palatino Linotype" w:hAnsi="Palatino Linotype"/>
        </w:rPr>
        <w:t xml:space="preserve">Currently Ms. Flete now owns and managed  a Beaty Bar called “Wink Fairy Lashes” in Tallahassee Fla. </w:t>
      </w:r>
      <w:r w:rsidR="00AE00F6">
        <w:rPr>
          <w:rFonts w:ascii="Palatino Linotype" w:hAnsi="Palatino Linotype"/>
        </w:rPr>
        <w:t xml:space="preserve">where she maintain a business as lash tech, providing lashes services to women. Her company includes assisting in managing the company’s </w:t>
      </w:r>
      <w:r w:rsidR="00AE00F6">
        <w:rPr>
          <w:rFonts w:ascii="Palatino Linotype" w:hAnsi="Palatino Linotype"/>
        </w:rPr>
        <w:lastRenderedPageBreak/>
        <w:t xml:space="preserve">brand. Educating and proving certification to up coming future lash tech artist at local community colleges. As well as </w:t>
      </w:r>
      <w:r w:rsidR="00220DB1">
        <w:rPr>
          <w:rFonts w:ascii="Palatino Linotype" w:hAnsi="Palatino Linotype"/>
        </w:rPr>
        <w:t xml:space="preserve">collaborating with other local business owners . </w:t>
      </w:r>
    </w:p>
    <w:p w14:paraId="5060CD7B" w14:textId="02F0DFBA" w:rsidR="008E6498" w:rsidRPr="003A187E" w:rsidRDefault="007D1C7E" w:rsidP="008E6498">
      <w:pPr>
        <w:spacing w:line="288" w:lineRule="auto"/>
        <w:rPr>
          <w:rFonts w:ascii="Palatino Linotype" w:hAnsi="Palatino Linotype"/>
        </w:rPr>
      </w:pPr>
      <w:r w:rsidRPr="003A187E">
        <w:rPr>
          <w:rFonts w:ascii="Palatino Linotype" w:hAnsi="Palatino Linotype"/>
        </w:rPr>
        <w:t xml:space="preserve"> </w:t>
      </w:r>
      <w:r w:rsidR="00A10C17">
        <w:rPr>
          <w:rFonts w:ascii="Palatino Linotype" w:hAnsi="Palatino Linotype"/>
        </w:rPr>
        <w:t xml:space="preserve"> </w:t>
      </w:r>
    </w:p>
    <w:p w14:paraId="2CC23927" w14:textId="15EEE810" w:rsidR="00382D00" w:rsidRPr="00382D00" w:rsidRDefault="004351FF" w:rsidP="00382D00">
      <w:pPr>
        <w:spacing w:line="288" w:lineRule="auto"/>
        <w:rPr>
          <w:rFonts w:ascii="Palatino Linotype" w:hAnsi="Palatino Linotype"/>
          <w:i/>
        </w:rPr>
      </w:pPr>
      <w:r>
        <w:rPr>
          <w:rFonts w:ascii="Palatino Linotype" w:hAnsi="Palatino Linotype"/>
          <w:i/>
          <w:sz w:val="24"/>
          <w:szCs w:val="24"/>
        </w:rPr>
        <w:t xml:space="preserve">News Writing and Reporting I is an academic that teaches young scholars all the aspect of news writing, and how to be a creditable journalist/public relations </w:t>
      </w:r>
      <w:r w:rsidR="005862D2">
        <w:rPr>
          <w:rFonts w:ascii="Palatino Linotype" w:hAnsi="Palatino Linotype"/>
          <w:i/>
          <w:sz w:val="24"/>
          <w:szCs w:val="24"/>
        </w:rPr>
        <w:t xml:space="preserve">specialist.  </w:t>
      </w:r>
    </w:p>
    <w:p w14:paraId="31971CE7" w14:textId="77777777" w:rsidR="00382D00" w:rsidRPr="00382D00" w:rsidRDefault="00382D00" w:rsidP="008E6498">
      <w:pPr>
        <w:spacing w:line="240" w:lineRule="auto"/>
        <w:jc w:val="center"/>
        <w:rPr>
          <w:rFonts w:ascii="Palatino Linotype" w:hAnsi="Palatino Linotype"/>
          <w:i/>
        </w:rPr>
      </w:pPr>
      <w:r w:rsidRPr="00382D00">
        <w:rPr>
          <w:rFonts w:ascii="Palatino Linotype" w:hAnsi="Palatino Linotype"/>
          <w:i/>
        </w:rPr>
        <w:t>###</w:t>
      </w:r>
    </w:p>
    <w:p w14:paraId="7EDAB1D0" w14:textId="0D3CA70F" w:rsidR="001974AA" w:rsidRPr="00382D00" w:rsidRDefault="007D1C7E" w:rsidP="008E6498">
      <w:pPr>
        <w:spacing w:line="240" w:lineRule="auto"/>
        <w:jc w:val="center"/>
        <w:rPr>
          <w:rFonts w:ascii="Palatino Linotype" w:eastAsia="Times New Roman" w:hAnsi="Palatino Linotype" w:cs="Rubik"/>
          <w:color w:val="535353"/>
          <w:shd w:val="clear" w:color="auto" w:fill="FFFFFF"/>
          <w:lang w:val="en-US"/>
        </w:rPr>
      </w:pPr>
      <w:r w:rsidRPr="00382D00">
        <w:rPr>
          <w:rFonts w:ascii="Palatino Linotype" w:hAnsi="Palatino Linotype"/>
        </w:rPr>
        <w:t xml:space="preserve"> </w:t>
      </w:r>
    </w:p>
    <w:p w14:paraId="2F5C8AC1" w14:textId="114A5BFF" w:rsidR="007D1C7E" w:rsidRDefault="007D1C7E" w:rsidP="0083145A">
      <w:pPr>
        <w:spacing w:line="288" w:lineRule="auto"/>
        <w:rPr>
          <w:rFonts w:ascii="Palatino Linotype" w:hAnsi="Palatino Linotype"/>
        </w:rPr>
      </w:pPr>
      <w:r w:rsidRPr="00382D00">
        <w:rPr>
          <w:rFonts w:ascii="Palatino Linotype" w:hAnsi="Palatino Linotype"/>
        </w:rPr>
        <w:t>If you would like more information about this topic,</w:t>
      </w:r>
      <w:r w:rsidRPr="003A187E">
        <w:rPr>
          <w:rFonts w:ascii="Palatino Linotype" w:hAnsi="Palatino Linotype"/>
        </w:rPr>
        <w:t xml:space="preserve"> please email </w:t>
      </w:r>
      <w:bookmarkStart w:id="0" w:name="_mdinvp4om9pw" w:colFirst="0" w:colLast="0"/>
      <w:bookmarkEnd w:id="0"/>
      <w:r w:rsidR="00095BF4">
        <w:rPr>
          <w:rFonts w:ascii="Palatino Linotype" w:hAnsi="Palatino Linotype"/>
        </w:rPr>
        <w:fldChar w:fldCharType="begin"/>
      </w:r>
      <w:r w:rsidR="00095BF4">
        <w:rPr>
          <w:rFonts w:ascii="Palatino Linotype" w:hAnsi="Palatino Linotype"/>
        </w:rPr>
        <w:instrText xml:space="preserve"> HYPERLINK "mailto:sherby1.perez@famu.edu" </w:instrText>
      </w:r>
      <w:r w:rsidR="00095BF4">
        <w:rPr>
          <w:rFonts w:ascii="Palatino Linotype" w:hAnsi="Palatino Linotype"/>
        </w:rPr>
      </w:r>
      <w:r w:rsidR="00095BF4">
        <w:rPr>
          <w:rFonts w:ascii="Palatino Linotype" w:hAnsi="Palatino Linotype"/>
        </w:rPr>
        <w:fldChar w:fldCharType="separate"/>
      </w:r>
      <w:r w:rsidR="00095BF4" w:rsidRPr="00450BF4">
        <w:rPr>
          <w:rStyle w:val="Hyperlink"/>
          <w:rFonts w:ascii="Palatino Linotype" w:hAnsi="Palatino Linotype"/>
        </w:rPr>
        <w:t>sherby1.perez@famu.edu</w:t>
      </w:r>
      <w:r w:rsidR="00095BF4">
        <w:rPr>
          <w:rFonts w:ascii="Palatino Linotype" w:hAnsi="Palatino Linotype"/>
        </w:rPr>
        <w:fldChar w:fldCharType="end"/>
      </w:r>
      <w:r w:rsidR="00095BF4">
        <w:rPr>
          <w:rFonts w:ascii="Palatino Linotype" w:hAnsi="Palatino Linotype"/>
        </w:rPr>
        <w:t xml:space="preserve"> </w:t>
      </w:r>
    </w:p>
    <w:p w14:paraId="78B9BF81" w14:textId="523C77F2" w:rsidR="007E133E" w:rsidRPr="007E133E" w:rsidRDefault="007E133E" w:rsidP="0083145A">
      <w:pPr>
        <w:spacing w:line="288" w:lineRule="auto"/>
        <w:rPr>
          <w:rFonts w:ascii="Palatino Linotype" w:hAnsi="Palatino Linotype"/>
          <w:sz w:val="32"/>
          <w:lang w:val="ru-RU"/>
        </w:rPr>
      </w:pPr>
      <w:r w:rsidRPr="007E133E">
        <w:rPr>
          <w:rFonts w:ascii="Palatino Linotype" w:hAnsi="Palatino Linotype"/>
          <w:sz w:val="32"/>
          <w:lang w:val="ru-RU"/>
        </w:rPr>
        <w:t>.</w:t>
      </w:r>
    </w:p>
    <w:sectPr w:rsidR="007E133E" w:rsidRPr="007E133E" w:rsidSect="007D1C7E">
      <w:pgSz w:w="12240" w:h="15840"/>
      <w:pgMar w:top="824" w:right="1302"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panose1 w:val="00000000000000000000"/>
    <w:charset w:val="4D"/>
    <w:family w:val="auto"/>
    <w:pitch w:val="variable"/>
    <w:sig w:usb0="A00002FF" w:usb1="5000205B"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Rubik">
    <w:panose1 w:val="020B0604020202020204"/>
    <w:charset w:val="00"/>
    <w:family w:val="auto"/>
    <w:pitch w:val="variable"/>
    <w:sig w:usb0="00000A07" w:usb1="40000001" w:usb2="00000000" w:usb3="00000000" w:csb0="000000B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032EF"/>
    <w:multiLevelType w:val="multilevel"/>
    <w:tmpl w:val="4E58F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7182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AA"/>
    <w:rsid w:val="000425B0"/>
    <w:rsid w:val="00095BF4"/>
    <w:rsid w:val="00097D78"/>
    <w:rsid w:val="000A4572"/>
    <w:rsid w:val="000F3CCA"/>
    <w:rsid w:val="001276F5"/>
    <w:rsid w:val="001520A0"/>
    <w:rsid w:val="0017170A"/>
    <w:rsid w:val="001974AA"/>
    <w:rsid w:val="00220DB1"/>
    <w:rsid w:val="00265B2A"/>
    <w:rsid w:val="0027320C"/>
    <w:rsid w:val="00276614"/>
    <w:rsid w:val="00323A5C"/>
    <w:rsid w:val="0032612F"/>
    <w:rsid w:val="00342BD7"/>
    <w:rsid w:val="00351F06"/>
    <w:rsid w:val="00382D00"/>
    <w:rsid w:val="003A187E"/>
    <w:rsid w:val="003E4024"/>
    <w:rsid w:val="003F1F14"/>
    <w:rsid w:val="00423C85"/>
    <w:rsid w:val="004351FF"/>
    <w:rsid w:val="004F7B5B"/>
    <w:rsid w:val="005862D2"/>
    <w:rsid w:val="0059187B"/>
    <w:rsid w:val="005D1933"/>
    <w:rsid w:val="005E7141"/>
    <w:rsid w:val="00682141"/>
    <w:rsid w:val="00691FAF"/>
    <w:rsid w:val="006C24FD"/>
    <w:rsid w:val="0072681A"/>
    <w:rsid w:val="00774FCA"/>
    <w:rsid w:val="007B088C"/>
    <w:rsid w:val="007D1C7E"/>
    <w:rsid w:val="007E133E"/>
    <w:rsid w:val="0083145A"/>
    <w:rsid w:val="00833C96"/>
    <w:rsid w:val="008E6498"/>
    <w:rsid w:val="00941BED"/>
    <w:rsid w:val="00A10C17"/>
    <w:rsid w:val="00A36562"/>
    <w:rsid w:val="00A63A22"/>
    <w:rsid w:val="00A80722"/>
    <w:rsid w:val="00A80C4F"/>
    <w:rsid w:val="00A90353"/>
    <w:rsid w:val="00AE00F6"/>
    <w:rsid w:val="00B422A4"/>
    <w:rsid w:val="00B90341"/>
    <w:rsid w:val="00B94793"/>
    <w:rsid w:val="00BF0FF2"/>
    <w:rsid w:val="00C81C01"/>
    <w:rsid w:val="00CB15A3"/>
    <w:rsid w:val="00CC4C83"/>
    <w:rsid w:val="00CF34C6"/>
    <w:rsid w:val="00D8762E"/>
    <w:rsid w:val="00DB2376"/>
    <w:rsid w:val="00DF1317"/>
    <w:rsid w:val="00E22E7C"/>
    <w:rsid w:val="00EC2299"/>
    <w:rsid w:val="00EE6269"/>
    <w:rsid w:val="00F05A6B"/>
    <w:rsid w:val="00F7321C"/>
    <w:rsid w:val="00F8077B"/>
    <w:rsid w:val="00F91904"/>
    <w:rsid w:val="00FF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2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A1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133E"/>
    <w:rPr>
      <w:color w:val="0000FF" w:themeColor="hyperlink"/>
      <w:u w:val="single"/>
    </w:rPr>
  </w:style>
  <w:style w:type="character" w:styleId="UnresolvedMention">
    <w:name w:val="Unresolved Mention"/>
    <w:basedOn w:val="DefaultParagraphFont"/>
    <w:uiPriority w:val="99"/>
    <w:semiHidden/>
    <w:unhideWhenUsed/>
    <w:rsid w:val="0009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0547">
      <w:bodyDiv w:val="1"/>
      <w:marLeft w:val="0"/>
      <w:marRight w:val="0"/>
      <w:marTop w:val="0"/>
      <w:marBottom w:val="0"/>
      <w:divBdr>
        <w:top w:val="none" w:sz="0" w:space="0" w:color="auto"/>
        <w:left w:val="none" w:sz="0" w:space="0" w:color="auto"/>
        <w:bottom w:val="none" w:sz="0" w:space="0" w:color="auto"/>
        <w:right w:val="none" w:sz="0" w:space="0" w:color="auto"/>
      </w:divBdr>
    </w:div>
    <w:div w:id="338117669">
      <w:bodyDiv w:val="1"/>
      <w:marLeft w:val="0"/>
      <w:marRight w:val="0"/>
      <w:marTop w:val="0"/>
      <w:marBottom w:val="0"/>
      <w:divBdr>
        <w:top w:val="none" w:sz="0" w:space="0" w:color="auto"/>
        <w:left w:val="none" w:sz="0" w:space="0" w:color="auto"/>
        <w:bottom w:val="none" w:sz="0" w:space="0" w:color="auto"/>
        <w:right w:val="none" w:sz="0" w:space="0" w:color="auto"/>
      </w:divBdr>
    </w:div>
    <w:div w:id="827479361">
      <w:bodyDiv w:val="1"/>
      <w:marLeft w:val="0"/>
      <w:marRight w:val="0"/>
      <w:marTop w:val="0"/>
      <w:marBottom w:val="0"/>
      <w:divBdr>
        <w:top w:val="none" w:sz="0" w:space="0" w:color="auto"/>
        <w:left w:val="none" w:sz="0" w:space="0" w:color="auto"/>
        <w:bottom w:val="none" w:sz="0" w:space="0" w:color="auto"/>
        <w:right w:val="none" w:sz="0" w:space="0" w:color="auto"/>
      </w:divBdr>
    </w:div>
    <w:div w:id="836307402">
      <w:bodyDiv w:val="1"/>
      <w:marLeft w:val="0"/>
      <w:marRight w:val="0"/>
      <w:marTop w:val="0"/>
      <w:marBottom w:val="0"/>
      <w:divBdr>
        <w:top w:val="none" w:sz="0" w:space="0" w:color="auto"/>
        <w:left w:val="none" w:sz="0" w:space="0" w:color="auto"/>
        <w:bottom w:val="none" w:sz="0" w:space="0" w:color="auto"/>
        <w:right w:val="none" w:sz="0" w:space="0" w:color="auto"/>
      </w:divBdr>
    </w:div>
    <w:div w:id="1301152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pitalsoup.com/wp-content/uploads/2019/04/FAMULogo-1.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E058-525E-4C27-B07B-D246E565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2259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Perez, Sherby</cp:lastModifiedBy>
  <cp:revision>2</cp:revision>
  <cp:lastPrinted>2018-09-07T11:05:00Z</cp:lastPrinted>
  <dcterms:created xsi:type="dcterms:W3CDTF">2022-11-14T05:19:00Z</dcterms:created>
  <dcterms:modified xsi:type="dcterms:W3CDTF">2022-11-14T05:19:00Z</dcterms:modified>
</cp:coreProperties>
</file>